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41" w:rsidRDefault="00AB1971">
      <w:pPr>
        <w:pStyle w:val="afb"/>
        <w:widowControl w:val="0"/>
        <w:spacing w:after="0"/>
        <w:ind w:right="-1"/>
        <w:jc w:val="center"/>
        <w:rPr>
          <w:rFonts w:ascii="Liberation Serif" w:eastAsia="Liberation Serif" w:hAnsi="Liberation Serif" w:cs="Liberation Serif"/>
          <w:b/>
          <w:bCs/>
          <w:sz w:val="22"/>
          <w:szCs w:val="22"/>
        </w:rPr>
      </w:pPr>
      <w:r>
        <w:rPr>
          <w:rFonts w:ascii="Liberation Serif" w:eastAsia="Liberation Serif" w:hAnsi="Liberation Serif" w:cs="Liberation Serif"/>
          <w:b/>
        </w:rPr>
        <w:t>ПЕРЕЧЕНЬ</w:t>
      </w:r>
    </w:p>
    <w:p w:rsidR="002F7741" w:rsidRDefault="002F7741">
      <w:pPr>
        <w:pStyle w:val="afb"/>
        <w:widowControl w:val="0"/>
        <w:spacing w:after="0"/>
        <w:ind w:right="-1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</w:p>
    <w:p w:rsidR="002F7741" w:rsidRDefault="00AB1971">
      <w:pPr>
        <w:pStyle w:val="25"/>
        <w:tabs>
          <w:tab w:val="left" w:pos="567"/>
        </w:tabs>
        <w:spacing w:line="240" w:lineRule="auto"/>
        <w:ind w:firstLine="0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</w:rPr>
        <w:t>решений Думы Артемов</w:t>
      </w:r>
      <w:r>
        <w:rPr>
          <w:rFonts w:ascii="Liberation Serif" w:hAnsi="Liberation Serif" w:cs="Liberation Serif"/>
        </w:rPr>
        <w:t>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внесении изменений в решение Думы Артемовского городского округа от 15.12.201</w:t>
      </w:r>
      <w:r>
        <w:rPr>
          <w:rFonts w:ascii="Liberation Serif" w:hAnsi="Liberation Serif" w:cs="Liberation Serif"/>
        </w:rPr>
        <w:t xml:space="preserve">1 № 620 «О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помощи» (в ред. решения Думы Артемовского городского округа </w:t>
      </w:r>
      <w:r>
        <w:rPr>
          <w:rFonts w:ascii="Liberation Serif" w:hAnsi="Liberation Serif" w:cs="Liberation Serif"/>
        </w:rPr>
        <w:t>о</w:t>
      </w:r>
      <w:r>
        <w:rPr>
          <w:rFonts w:ascii="Liberation Serif" w:hAnsi="Liberation Serif" w:cs="Liberation Serif"/>
        </w:rPr>
        <w:t>т 26.06.2014 № 322</w:t>
      </w:r>
      <w:r>
        <w:rPr>
          <w:rFonts w:ascii="Liberation Serif" w:hAnsi="Liberation Serif" w:cs="Liberation Serif"/>
        </w:rPr>
        <w:t>).</w:t>
      </w:r>
    </w:p>
    <w:p w:rsidR="002F7741" w:rsidRDefault="002F7741">
      <w:pPr>
        <w:pStyle w:val="25"/>
        <w:tabs>
          <w:tab w:val="left" w:pos="567"/>
        </w:tabs>
        <w:spacing w:line="240" w:lineRule="auto"/>
        <w:ind w:firstLine="0"/>
        <w:jc w:val="center"/>
        <w:rPr>
          <w:rFonts w:ascii="Liberation Serif" w:hAnsi="Liberation Serif" w:cs="Liberation Serif"/>
          <w:sz w:val="22"/>
          <w:szCs w:val="22"/>
        </w:rPr>
      </w:pPr>
    </w:p>
    <w:p w:rsidR="002F7741" w:rsidRDefault="00AB1971">
      <w:pPr>
        <w:spacing w:line="360" w:lineRule="auto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связи с принятием проекта решения Думы Артемовского городского округа «О внесении изменений в решение Думы Артемовского городского округа от 15.12.2011              </w:t>
      </w:r>
      <w:r>
        <w:rPr>
          <w:rFonts w:ascii="Liberation Serif" w:hAnsi="Liberation Serif" w:cs="Liberation Serif"/>
        </w:rPr>
        <w:t>№ 620 «О положении о создании условий для оказания медицинской помощи населению</w:t>
      </w:r>
      <w:r>
        <w:rPr>
          <w:rFonts w:ascii="Liberation Serif" w:hAnsi="Liberation Serif" w:cs="Liberation Serif"/>
        </w:rPr>
        <w:t xml:space="preserve">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помощи» (в ред. решения Думы Артемовского городского округа от 26.06.2014 № 322</w:t>
      </w:r>
      <w:bookmarkStart w:id="0" w:name="_GoBack"/>
      <w:bookmarkEnd w:id="0"/>
      <w:r>
        <w:rPr>
          <w:rFonts w:ascii="Liberation Serif" w:hAnsi="Liberation Serif" w:cs="Liberation Serif"/>
        </w:rPr>
        <w:t xml:space="preserve">) </w:t>
      </w:r>
      <w:r>
        <w:rPr>
          <w:rFonts w:ascii="Liberation Serif" w:hAnsi="Liberation Serif" w:cs="Liberation Serif"/>
        </w:rPr>
        <w:t>не потребуется признания утратившими силу, приостановления, изменения или принятия иных ре</w:t>
      </w:r>
      <w:r>
        <w:rPr>
          <w:rFonts w:ascii="Liberation Serif" w:hAnsi="Liberation Serif" w:cs="Liberation Serif"/>
        </w:rPr>
        <w:t>шений Думы Артемовского городского округа.</w:t>
      </w:r>
    </w:p>
    <w:p w:rsidR="002F7741" w:rsidRDefault="002F7741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2"/>
        </w:rPr>
      </w:pPr>
    </w:p>
    <w:p w:rsidR="002F7741" w:rsidRDefault="002F7741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2"/>
        </w:rPr>
      </w:pPr>
    </w:p>
    <w:p w:rsidR="002F7741" w:rsidRDefault="002F7741">
      <w:pPr>
        <w:pStyle w:val="ConsPlusTitle"/>
        <w:ind w:firstLine="709"/>
        <w:jc w:val="both"/>
        <w:rPr>
          <w:rFonts w:ascii="Liberation Serif" w:hAnsi="Liberation Serif" w:cs="Liberation Serif"/>
          <w:b w:val="0"/>
          <w:sz w:val="22"/>
        </w:rPr>
      </w:pPr>
    </w:p>
    <w:p w:rsidR="002F7741" w:rsidRDefault="00AB1971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Theme="minorHAnsi" w:hAnsi="Liberation Serif" w:cs="Liberation Serif"/>
          <w:lang w:eastAsia="en-US"/>
        </w:rPr>
        <w:t>Начальник управления физической культуры,</w:t>
      </w:r>
    </w:p>
    <w:p w:rsidR="002F7741" w:rsidRDefault="00AB1971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Theme="minorHAnsi" w:hAnsi="Liberation Serif" w:cs="Liberation Serif"/>
          <w:lang w:eastAsia="en-US"/>
        </w:rPr>
        <w:t>спорта и охраны здоровья администрации</w:t>
      </w:r>
    </w:p>
    <w:p w:rsidR="002F7741" w:rsidRDefault="00AB1971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Theme="minorHAnsi" w:hAnsi="Liberation Serif" w:cs="Liberation Serif"/>
          <w:lang w:eastAsia="en-US"/>
        </w:rPr>
        <w:t>Артемовского городского округа</w:t>
      </w:r>
      <w:r>
        <w:rPr>
          <w:rFonts w:ascii="Liberation Serif" w:eastAsiaTheme="minorHAnsi" w:hAnsi="Liberation Serif" w:cs="Liberation Serif"/>
          <w:lang w:eastAsia="en-US"/>
        </w:rPr>
        <w:tab/>
      </w:r>
      <w:r>
        <w:rPr>
          <w:rFonts w:ascii="Liberation Serif" w:eastAsiaTheme="minorHAnsi" w:hAnsi="Liberation Serif" w:cs="Liberation Serif"/>
          <w:lang w:eastAsia="en-US"/>
        </w:rPr>
        <w:tab/>
        <w:t xml:space="preserve">                                                             В.Л. Ефремов</w:t>
      </w:r>
    </w:p>
    <w:p w:rsidR="002F7741" w:rsidRDefault="002F7741">
      <w:pPr>
        <w:pStyle w:val="ConsPlusTitle"/>
        <w:jc w:val="both"/>
        <w:rPr>
          <w:rFonts w:ascii="Liberation Serif" w:hAnsi="Liberation Serif" w:cs="Liberation Serif"/>
          <w:sz w:val="22"/>
        </w:rPr>
      </w:pPr>
    </w:p>
    <w:sectPr w:rsidR="002F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741" w:rsidRDefault="00AB1971">
      <w:r>
        <w:separator/>
      </w:r>
    </w:p>
  </w:endnote>
  <w:endnote w:type="continuationSeparator" w:id="0">
    <w:p w:rsidR="002F7741" w:rsidRDefault="00AB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741" w:rsidRDefault="00AB1971">
      <w:r>
        <w:separator/>
      </w:r>
    </w:p>
  </w:footnote>
  <w:footnote w:type="continuationSeparator" w:id="0">
    <w:p w:rsidR="002F7741" w:rsidRDefault="00AB1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741"/>
    <w:rsid w:val="002F7741"/>
    <w:rsid w:val="00AB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472EF-291E-4FAB-B0A9-BAD6AB21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18</cp:revision>
  <dcterms:created xsi:type="dcterms:W3CDTF">2023-04-20T05:24:00Z</dcterms:created>
  <dcterms:modified xsi:type="dcterms:W3CDTF">2025-12-18T01:44:00Z</dcterms:modified>
</cp:coreProperties>
</file>